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ОБЩЕСТВО С ОГРАНИЧЕННОЙ ОТВЕТСТВЕННОСТЬЮ</w:t>
      </w:r>
    </w:p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"УПРАВЛЯЮЩАЯ КОМПАНИЯ"</w:t>
      </w:r>
    </w:p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(ООО "Управляющая компания")</w:t>
      </w:r>
    </w:p>
    <w:p w:rsidR="00DC705B" w:rsidRPr="00DC705B" w:rsidRDefault="00DC705B" w:rsidP="00DC705B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DC705B">
        <w:rPr>
          <w:rFonts w:cstheme="minorHAnsi"/>
          <w:sz w:val="16"/>
          <w:szCs w:val="16"/>
        </w:rPr>
        <w:t>Королёва ул., д. 23, г. Обнинск,  Калужская обл., 249035</w:t>
      </w:r>
    </w:p>
    <w:p w:rsidR="00DC705B" w:rsidRPr="00DC1E8D" w:rsidRDefault="00DC705B" w:rsidP="00DC705B">
      <w:pPr>
        <w:spacing w:after="0" w:line="240" w:lineRule="auto"/>
        <w:jc w:val="center"/>
        <w:rPr>
          <w:rFonts w:cstheme="minorHAnsi"/>
        </w:rPr>
      </w:pPr>
      <w:r w:rsidRPr="00DC705B">
        <w:rPr>
          <w:rFonts w:cstheme="minorHAnsi"/>
          <w:sz w:val="16"/>
          <w:szCs w:val="16"/>
        </w:rPr>
        <w:t>тел</w:t>
      </w:r>
      <w:r w:rsidRPr="00851464">
        <w:rPr>
          <w:rFonts w:cstheme="minorHAnsi"/>
          <w:sz w:val="16"/>
          <w:szCs w:val="16"/>
        </w:rPr>
        <w:t xml:space="preserve">.: (48439) 2-06-99 </w:t>
      </w:r>
      <w:r w:rsidR="00DC1E8D">
        <w:rPr>
          <w:rFonts w:cstheme="minorHAnsi"/>
          <w:sz w:val="16"/>
          <w:szCs w:val="16"/>
        </w:rPr>
        <w:t>ИНН/КПП 4025415420/402501001</w:t>
      </w:r>
    </w:p>
    <w:p w:rsidR="00DC705B" w:rsidRDefault="00DC705B" w:rsidP="00DC705B">
      <w:pPr>
        <w:spacing w:after="0" w:line="240" w:lineRule="auto"/>
        <w:jc w:val="center"/>
        <w:rPr>
          <w:rFonts w:cstheme="minorHAnsi"/>
        </w:rPr>
      </w:pPr>
    </w:p>
    <w:p w:rsidR="00DC705B" w:rsidRPr="00DC705B" w:rsidRDefault="00851464" w:rsidP="00DC70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Информация по п. 3б</w:t>
      </w:r>
      <w:r w:rsidR="00DC705B" w:rsidRPr="00DC705B">
        <w:rPr>
          <w:rFonts w:cstheme="minorHAnsi"/>
          <w:b/>
          <w:sz w:val="24"/>
          <w:szCs w:val="24"/>
        </w:rPr>
        <w:t>) Постановления Правительства РФ «Об утверждении Стандарта раскрытия информации организациями, осуществляющими деятельность в сфере управления многоквартирными домами» от 23.09.2010 № 731 (в редакции Постановления Правительства РФ от 27.09.2014 № 988)</w:t>
      </w:r>
      <w:proofErr w:type="gramEnd"/>
    </w:p>
    <w:p w:rsidR="00DC705B" w:rsidRPr="00DC705B" w:rsidRDefault="00DC705B">
      <w:pPr>
        <w:rPr>
          <w:rFonts w:cstheme="minorHAnsi"/>
          <w:sz w:val="24"/>
          <w:szCs w:val="24"/>
        </w:rPr>
      </w:pPr>
    </w:p>
    <w:p w:rsidR="00851464" w:rsidRPr="00AC4028" w:rsidRDefault="00851464" w:rsidP="00DC705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C4028">
        <w:rPr>
          <w:rFonts w:cstheme="minorHAnsi"/>
          <w:b/>
          <w:sz w:val="28"/>
          <w:szCs w:val="28"/>
        </w:rPr>
        <w:t xml:space="preserve">Перечень многоквартирных домов, управление которыми осуществляет </w:t>
      </w:r>
    </w:p>
    <w:p w:rsidR="00DC705B" w:rsidRPr="00AC4028" w:rsidRDefault="00851464" w:rsidP="00DC705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C4028">
        <w:rPr>
          <w:rFonts w:cstheme="minorHAnsi"/>
          <w:b/>
          <w:sz w:val="28"/>
          <w:szCs w:val="28"/>
        </w:rPr>
        <w:t>управляющая организация ООО «Управляющая компания»</w:t>
      </w:r>
    </w:p>
    <w:p w:rsidR="00DC705B" w:rsidRDefault="00DC705B" w:rsidP="00DC705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902"/>
        <w:gridCol w:w="1141"/>
        <w:gridCol w:w="1276"/>
        <w:gridCol w:w="1265"/>
        <w:gridCol w:w="1300"/>
        <w:gridCol w:w="695"/>
        <w:gridCol w:w="1276"/>
        <w:gridCol w:w="1134"/>
      </w:tblGrid>
      <w:tr w:rsidR="00851464" w:rsidRPr="00851464" w:rsidTr="00851464">
        <w:trPr>
          <w:trHeight w:val="106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63F7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163F7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 xml:space="preserve">Площадь жилых помещений кв. 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 xml:space="preserve">Площадь нежилых помещений, кв. м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Площадь помещений, входящих в состав общего имущества, кв. м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Общая площадь МКД, кв. м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Протокол о выборе управляющей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Дата начала управления по договору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Аксенова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>, д.</w:t>
            </w: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3 930.10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1754.02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5 684.12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Аксенова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3 900.60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1691.32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5 591.92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Белкинская</w:t>
            </w:r>
            <w:proofErr w:type="spellEnd"/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>, д.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12 635.00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5866.04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18 501.04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Белкинская</w:t>
            </w:r>
            <w:proofErr w:type="spellEnd"/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3 616.70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1706.28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5 322.98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Белкинская</w:t>
            </w:r>
            <w:proofErr w:type="spellEnd"/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4 816.20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3303.90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8 120.10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Белкинская</w:t>
            </w:r>
            <w:proofErr w:type="spellEnd"/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7 721.00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3729.36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11 450.36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Белкинская</w:t>
            </w:r>
            <w:proofErr w:type="spellEnd"/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2 362.90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414.80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1512.70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4 290.40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01.05.2008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Белкинская</w:t>
            </w:r>
            <w:proofErr w:type="spellEnd"/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4 180.30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1955.68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6 135.98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Блохинцева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1 338.90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706.70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2 054.60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01.10.2014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Блохинцева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2 705.10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42.20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1583.30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4 330.60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Гагарина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2 078.50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1228.49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3 306.99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10.04.2008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01.05.2008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Гагарина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14 251.60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6593.41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20 845.01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Гагарина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17 253.70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8233.16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25 486.86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Гагарина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3 018.90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2088.00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5 106.90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Гагарина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4 842.70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3464.40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8 307.10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Гагарина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3 077.90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1513.38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4 591.28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Гагарина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19 556.40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9304.70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28 879.30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Гагарина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3 002.20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2091.80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5 094.00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Гагарина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7 866.40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3541.16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11 407.56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Жолио</w:t>
            </w:r>
            <w:proofErr w:type="spellEnd"/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-Кюри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2 027.80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1546.20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3 574.00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Жолио</w:t>
            </w:r>
            <w:proofErr w:type="spellEnd"/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-Кюри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1 506.70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715.10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1585.50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3 807.30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1 336.70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612.20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1 948.90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Комсомольская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2 552.30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1148.20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3 700.50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Комсомольская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1 348.20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603.90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1 952.10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Комсомольская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 xml:space="preserve">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2 526.00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165.70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1215.00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3 906.70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Комсомольская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2 697.20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1217.30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3 914.50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Кончаловского</w:t>
            </w:r>
            <w:proofErr w:type="spellEnd"/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2 002.70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863.00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2 865.70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Королева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2 566.80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1085.28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3 652.08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01.08.2008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01.08.2008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Королева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4 895.00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2212.30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7 107.30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Королева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4 856.00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2059.40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6 915.40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Королева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2 773.30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1091.70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3 865.00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Королева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3 914.90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1594.10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5 509.00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Красных Зорь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1 970.60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67.70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888.60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2 926.90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Красных Зорь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2 017.30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868.20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2 885.50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Красных Зорь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1 289.30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1029.40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2 318.70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Красных Зорь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1 279.10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1006.90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2 286.00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Красных Зорь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2 558.19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595.00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2014.30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5 167.49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Красных Зорь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2 763.30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684.60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1760.40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5 208.30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Красных Зорь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2 529.00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1618.00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4 147.00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Красных Зорь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2 010.80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861.60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2 872.40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Красных Зорь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2 636.63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160.00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1206.70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4 003.33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Лейпунского</w:t>
            </w:r>
            <w:proofErr w:type="spellEnd"/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1 487.20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568.90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1612.30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3 668.40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Лейпунского</w:t>
            </w:r>
            <w:proofErr w:type="spellEnd"/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1 501.50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947.60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1606.80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4 055.90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1/6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1 518.20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168.30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1358.60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3 045.10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08.03.2008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11/6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2 071.10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43.80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1961.50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4 076.40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01.03.2008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12/4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2 624.80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692.60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1798.70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5 116.10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13/1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1 910.10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343.30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2208.80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4 462.20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4 015.10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2152.55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6 167.65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3 983.49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2094.35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6 077.84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1 938.70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2066.30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4 005.00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08.03.2008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20/7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1 891.20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1832.40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3 723.60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2 226.50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164.10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2579.10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4 969.70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09.01.2008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2 456.30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543.60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2587.20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5 587.10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>, д.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 xml:space="preserve"> 27/2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2 705.20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1181.70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3 886.90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4 481.00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691.60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2289.72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7 462.32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3/5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1 940.40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2060.10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4 000.50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08.03.2008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1 736.90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200.10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1628.90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3 565.90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32/13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1 231.00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751.00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1 982.00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2 105.70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1775.40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3 881.10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2 101.50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1062.10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3 163.60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40А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2 688.00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1188.90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3 876.90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="00CD032A">
              <w:rPr>
                <w:rFonts w:eastAsia="Times New Roman" w:cstheme="minorHAnsi"/>
                <w:sz w:val="20"/>
                <w:szCs w:val="20"/>
                <w:lang w:eastAsia="ru-RU"/>
              </w:rPr>
              <w:t>, д.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2 551.10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581.10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1180.10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4 312.30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08.03.2008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1 281.80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562.40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1 844.20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1 924.60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786.48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2 711.08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="00CD032A">
              <w:rPr>
                <w:rFonts w:eastAsia="Times New Roman" w:cstheme="minorHAnsi"/>
                <w:sz w:val="20"/>
                <w:szCs w:val="20"/>
                <w:lang w:eastAsia="ru-RU"/>
              </w:rPr>
              <w:t>, д.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 xml:space="preserve"> 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1 291.30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565.10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1 856.40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2 024.50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1561.60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3 586.10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09.01.2008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2 619.50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156.70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2070.10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4 846.30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Ленина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540.10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540.10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20.06.2008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01.07.2008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Маркса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4 223.10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2985.60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7 208.70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Маркса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5 582.23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37.90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4177.20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9 797.33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Маркса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2 830.90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2057.40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4 888.30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Маркса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13 536.40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3 880.90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7947.31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25 364.61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Маркса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4 209.60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1667.80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5 877.40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Маркса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5 638.10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3934.90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9 573.00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Маркса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2 793.70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2033.40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4 827.10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Маркса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7 834.80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4342.36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12 177.16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Маркса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13 872.00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4 188.60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7622.61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25 683.21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15.02.2008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01.07.2008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Маркса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4 153.00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1728.10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5 881.10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Маркса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5 470.10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2250.30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7 720.40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Маркса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3 886.80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1589.32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5 476.12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Маркса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16 735.20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281.10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8601.76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25 618.06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Маркса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4 735.50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3201.60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7 937.10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Маркса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6 249.30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75.70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4349.30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10 674.30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Маркса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4 112.70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57.10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1956.18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6 125.98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Маркса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7 712.20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3581.86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11 294.06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Маркса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14 720.10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8344.51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23 064.61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Маркса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14 140.00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6359.61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20 499.61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Маркса</w:t>
            </w:r>
            <w:r w:rsidR="00CD032A">
              <w:rPr>
                <w:rFonts w:eastAsia="Times New Roman" w:cs="Calibri"/>
                <w:sz w:val="20"/>
                <w:szCs w:val="20"/>
                <w:lang w:eastAsia="ru-RU"/>
              </w:rPr>
              <w:t>, д.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 xml:space="preserve"> 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2 990.20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2165.50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5 155.70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Маркса</w:t>
            </w:r>
            <w:r w:rsidR="00CD032A">
              <w:rPr>
                <w:rFonts w:eastAsia="Times New Roman" w:cs="Calibri"/>
                <w:sz w:val="20"/>
                <w:szCs w:val="20"/>
                <w:lang w:eastAsia="ru-RU"/>
              </w:rPr>
              <w:t>, д.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 xml:space="preserve"> 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2 953.10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2058.40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5 011.50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Маркса</w:t>
            </w:r>
            <w:r w:rsidR="00CD032A">
              <w:rPr>
                <w:rFonts w:eastAsia="Times New Roman" w:cs="Calibri"/>
                <w:sz w:val="20"/>
                <w:szCs w:val="20"/>
                <w:lang w:eastAsia="ru-RU"/>
              </w:rPr>
              <w:t>, д.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13 434.30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3 944.60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7344.21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24 723.11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Менделеева</w:t>
            </w:r>
            <w:r w:rsidR="00CD032A">
              <w:rPr>
                <w:rFonts w:eastAsia="Times New Roman" w:cs="Calibri"/>
                <w:sz w:val="20"/>
                <w:szCs w:val="20"/>
                <w:lang w:eastAsia="ru-RU"/>
              </w:rPr>
              <w:t>, д.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 xml:space="preserve"> 2/1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1 172.20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1228.00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2 400.20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08.03.2008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Осипенко</w:t>
            </w:r>
            <w:bookmarkStart w:id="0" w:name="_GoBack"/>
            <w:r w:rsidR="00CD032A">
              <w:rPr>
                <w:rFonts w:eastAsia="Times New Roman" w:cs="Calibri"/>
                <w:sz w:val="20"/>
                <w:szCs w:val="20"/>
                <w:lang w:eastAsia="ru-RU"/>
              </w:rPr>
              <w:t>, д.</w:t>
            </w:r>
            <w:bookmarkEnd w:id="0"/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2 099.10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1029.30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3 128.40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Победы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1 268.10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640.20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1 908.30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01.05.20015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Пушкина 1/3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1 171.80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1232.10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2 403.90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08.03.2008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6976CD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п</w:t>
            </w:r>
            <w:r w:rsidR="002163F7"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Треугольная</w:t>
            </w:r>
            <w:r w:rsidR="002163F7"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2 746.40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334.00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1739.90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4 820.30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Энгельса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15А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5 314.90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1879.70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7 194.60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01.04.2008</w:t>
            </w:r>
          </w:p>
        </w:tc>
      </w:tr>
      <w:tr w:rsidR="00851464" w:rsidRPr="00851464" w:rsidTr="008514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2163F7" w:rsidP="0085146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Энгельса</w:t>
            </w:r>
            <w:r w:rsidRPr="002163F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д. </w:t>
            </w:r>
            <w:r w:rsidR="00851464" w:rsidRPr="002163F7">
              <w:rPr>
                <w:rFonts w:eastAsia="Times New Roman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1 862.80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363.20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880.05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3 106.05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09.01.2008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64" w:rsidRPr="002163F7" w:rsidRDefault="00851464" w:rsidP="0085146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163F7">
              <w:rPr>
                <w:rFonts w:eastAsia="Times New Roman" w:cs="Calibri"/>
                <w:sz w:val="20"/>
                <w:szCs w:val="20"/>
                <w:lang w:eastAsia="ru-RU"/>
              </w:rPr>
              <w:t>01.03.2008</w:t>
            </w:r>
          </w:p>
        </w:tc>
      </w:tr>
    </w:tbl>
    <w:p w:rsidR="00D758F4" w:rsidRDefault="00D758F4" w:rsidP="00C5732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570DC7" w:rsidRPr="00D758F4" w:rsidRDefault="00570DC7" w:rsidP="00C5732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D758F4" w:rsidRPr="00851464" w:rsidRDefault="00D758F4" w:rsidP="00C5732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851464">
        <w:rPr>
          <w:rFonts w:eastAsia="Times New Roman" w:cstheme="minorHAnsi"/>
          <w:b/>
          <w:bCs/>
          <w:sz w:val="24"/>
          <w:szCs w:val="24"/>
          <w:lang w:eastAsia="ru-RU"/>
        </w:rPr>
        <w:t>Директор ООО «Управляющая компания»</w:t>
      </w:r>
      <w:r w:rsidRPr="00851464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851464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851464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851464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851464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851464">
        <w:rPr>
          <w:rFonts w:eastAsia="Times New Roman" w:cstheme="minorHAnsi"/>
          <w:b/>
          <w:bCs/>
          <w:sz w:val="24"/>
          <w:szCs w:val="24"/>
          <w:lang w:eastAsia="ru-RU"/>
        </w:rPr>
        <w:tab/>
        <w:t>Н.С.Чистякова</w:t>
      </w:r>
    </w:p>
    <w:sectPr w:rsidR="00D758F4" w:rsidRPr="00851464" w:rsidSect="00D758F4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05B"/>
    <w:rsid w:val="001126DE"/>
    <w:rsid w:val="001176DC"/>
    <w:rsid w:val="002163F7"/>
    <w:rsid w:val="00320C66"/>
    <w:rsid w:val="003F1E26"/>
    <w:rsid w:val="00570DC7"/>
    <w:rsid w:val="005D2D51"/>
    <w:rsid w:val="006976CD"/>
    <w:rsid w:val="006D6E8D"/>
    <w:rsid w:val="00813F1E"/>
    <w:rsid w:val="00844928"/>
    <w:rsid w:val="00851464"/>
    <w:rsid w:val="00917EB2"/>
    <w:rsid w:val="00AC4028"/>
    <w:rsid w:val="00C57322"/>
    <w:rsid w:val="00C730C5"/>
    <w:rsid w:val="00CD032A"/>
    <w:rsid w:val="00D758F4"/>
    <w:rsid w:val="00DC1E8D"/>
    <w:rsid w:val="00DC705B"/>
    <w:rsid w:val="00E9487D"/>
    <w:rsid w:val="00FE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705B"/>
    <w:rPr>
      <w:b/>
      <w:bCs/>
    </w:rPr>
  </w:style>
  <w:style w:type="character" w:styleId="a4">
    <w:name w:val="Emphasis"/>
    <w:basedOn w:val="a0"/>
    <w:uiPriority w:val="20"/>
    <w:qFormat/>
    <w:rsid w:val="00DC705B"/>
    <w:rPr>
      <w:i/>
      <w:iCs/>
    </w:rPr>
  </w:style>
  <w:style w:type="character" w:customStyle="1" w:styleId="header-user-name">
    <w:name w:val="header-user-name"/>
    <w:basedOn w:val="a0"/>
    <w:rsid w:val="00DC705B"/>
  </w:style>
  <w:style w:type="character" w:styleId="a5">
    <w:name w:val="Hyperlink"/>
    <w:basedOn w:val="a0"/>
    <w:uiPriority w:val="99"/>
    <w:rsid w:val="00DC70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DC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51464"/>
    <w:rPr>
      <w:color w:val="800080"/>
      <w:u w:val="single"/>
    </w:rPr>
  </w:style>
  <w:style w:type="paragraph" w:customStyle="1" w:styleId="xl66">
    <w:name w:val="xl66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8514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514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8514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514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Пятибратова Яна</cp:lastModifiedBy>
  <cp:revision>7</cp:revision>
  <cp:lastPrinted>2018-05-07T08:12:00Z</cp:lastPrinted>
  <dcterms:created xsi:type="dcterms:W3CDTF">2018-05-07T07:58:00Z</dcterms:created>
  <dcterms:modified xsi:type="dcterms:W3CDTF">2018-07-20T09:24:00Z</dcterms:modified>
</cp:coreProperties>
</file>